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3C" w:rsidRDefault="00ED733C" w:rsidP="00C65F73">
      <w:pPr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:rsidR="00D56BAA" w:rsidRDefault="00C417B8" w:rsidP="00C65F7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0"/>
          <w:szCs w:val="30"/>
        </w:rPr>
        <w:t xml:space="preserve">HƯỚNG DẪN </w:t>
      </w:r>
      <w:r w:rsidR="00D56BAA" w:rsidRPr="009A6F5C">
        <w:rPr>
          <w:rFonts w:ascii="Times New Roman" w:hAnsi="Times New Roman" w:cs="Times New Roman"/>
          <w:b/>
          <w:sz w:val="30"/>
          <w:szCs w:val="30"/>
        </w:rPr>
        <w:t>NHẬP HỌ</w:t>
      </w:r>
      <w:r>
        <w:rPr>
          <w:rFonts w:ascii="Times New Roman" w:hAnsi="Times New Roman" w:cs="Times New Roman"/>
          <w:b/>
          <w:sz w:val="30"/>
          <w:szCs w:val="30"/>
        </w:rPr>
        <w:t>C</w:t>
      </w:r>
    </w:p>
    <w:p w:rsidR="00BB3DAE" w:rsidRPr="009A6F5C" w:rsidRDefault="00BB3DAE" w:rsidP="0059417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8E598" wp14:editId="4C1CA5C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2287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923BFB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4pt" to="9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105D3" w:rsidRPr="003F6F36" w:rsidRDefault="00880DFE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</w:t>
      </w:r>
      <w:r w:rsidR="00B27D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05D3" w:rsidRPr="003F6F36">
        <w:rPr>
          <w:rFonts w:ascii="Times New Roman" w:hAnsi="Times New Roman" w:cs="Times New Roman"/>
          <w:b/>
          <w:sz w:val="26"/>
          <w:szCs w:val="26"/>
        </w:rPr>
        <w:t>HỒ SƠ</w:t>
      </w:r>
    </w:p>
    <w:p w:rsidR="001D7D3B" w:rsidRDefault="00BB6A71" w:rsidP="00BB6A71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8C2A41">
        <w:rPr>
          <w:rFonts w:ascii="Times New Roman" w:hAnsi="Times New Roman" w:cs="Times New Roman"/>
          <w:sz w:val="26"/>
          <w:szCs w:val="26"/>
        </w:rPr>
        <w:t xml:space="preserve"> </w:t>
      </w:r>
      <w:r w:rsidR="00D56BAA" w:rsidRPr="001D7D3B">
        <w:rPr>
          <w:rFonts w:ascii="Times New Roman" w:hAnsi="Times New Roman" w:cs="Times New Roman"/>
          <w:sz w:val="26"/>
          <w:szCs w:val="26"/>
        </w:rPr>
        <w:t>Lý lịch HSSV (</w:t>
      </w:r>
      <w:proofErr w:type="gramStart"/>
      <w:r w:rsidR="00D56BAA" w:rsidRPr="001D7D3B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="00D56BAA" w:rsidRPr="001D7D3B">
        <w:rPr>
          <w:rFonts w:ascii="Times New Roman" w:hAnsi="Times New Roman" w:cs="Times New Roman"/>
          <w:sz w:val="26"/>
          <w:szCs w:val="26"/>
        </w:rPr>
        <w:t xml:space="preserve"> mẫu của Bộ GD&amp;ĐT, có dán hình, xác nhận và đóng dấu giáp lai của chính quyền địa phương). </w:t>
      </w:r>
    </w:p>
    <w:p w:rsidR="00D56BAA" w:rsidRPr="001D7D3B" w:rsidRDefault="00BB6A71" w:rsidP="00BB6A71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8C2A41">
        <w:rPr>
          <w:rFonts w:ascii="Times New Roman" w:hAnsi="Times New Roman" w:cs="Times New Roman"/>
          <w:sz w:val="26"/>
          <w:szCs w:val="26"/>
        </w:rPr>
        <w:t xml:space="preserve"> </w:t>
      </w:r>
      <w:r w:rsidR="00D56BAA" w:rsidRPr="001D7D3B">
        <w:rPr>
          <w:rFonts w:ascii="Times New Roman" w:hAnsi="Times New Roman" w:cs="Times New Roman"/>
          <w:sz w:val="26"/>
          <w:szCs w:val="26"/>
        </w:rPr>
        <w:t>Giấy báo trúng tuyể</w:t>
      </w:r>
      <w:r w:rsidR="007473D2" w:rsidRPr="001D7D3B">
        <w:rPr>
          <w:rFonts w:ascii="Times New Roman" w:hAnsi="Times New Roman" w:cs="Times New Roman"/>
          <w:sz w:val="26"/>
          <w:szCs w:val="26"/>
        </w:rPr>
        <w:t>n 2016</w:t>
      </w:r>
      <w:r w:rsidR="00D56BAA" w:rsidRPr="001D7D3B">
        <w:rPr>
          <w:rFonts w:ascii="Times New Roman" w:hAnsi="Times New Roman" w:cs="Times New Roman"/>
          <w:sz w:val="26"/>
          <w:szCs w:val="26"/>
        </w:rPr>
        <w:t xml:space="preserve"> (</w:t>
      </w:r>
      <w:r w:rsidR="001D7D3B" w:rsidRPr="003E6BF0">
        <w:rPr>
          <w:rFonts w:ascii="Times New Roman" w:hAnsi="Times New Roman" w:cs="Times New Roman"/>
          <w:b/>
          <w:sz w:val="26"/>
          <w:szCs w:val="26"/>
        </w:rPr>
        <w:t>Nhận tại trường khi đến làm thủ tục nhập học</w:t>
      </w:r>
      <w:r w:rsidR="00D56BAA" w:rsidRPr="001D7D3B">
        <w:rPr>
          <w:rFonts w:ascii="Times New Roman" w:hAnsi="Times New Roman" w:cs="Times New Roman"/>
          <w:sz w:val="26"/>
          <w:szCs w:val="26"/>
        </w:rPr>
        <w:t>);</w:t>
      </w:r>
    </w:p>
    <w:p w:rsidR="00D56BAA" w:rsidRPr="00627376" w:rsidRDefault="00BB6A71" w:rsidP="00BB6A71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8C2A41">
        <w:rPr>
          <w:rFonts w:ascii="Times New Roman" w:hAnsi="Times New Roman" w:cs="Times New Roman"/>
          <w:sz w:val="26"/>
          <w:szCs w:val="26"/>
        </w:rPr>
        <w:t xml:space="preserve"> </w:t>
      </w:r>
      <w:r w:rsidR="00D56BAA" w:rsidRPr="00627376">
        <w:rPr>
          <w:rFonts w:ascii="Times New Roman" w:hAnsi="Times New Roman" w:cs="Times New Roman"/>
          <w:sz w:val="26"/>
          <w:szCs w:val="26"/>
        </w:rPr>
        <w:t xml:space="preserve">Học bạ </w:t>
      </w:r>
      <w:r w:rsidR="00BB3DAE">
        <w:rPr>
          <w:rFonts w:ascii="Times New Roman" w:hAnsi="Times New Roman" w:cs="Times New Roman"/>
          <w:sz w:val="26"/>
          <w:szCs w:val="26"/>
        </w:rPr>
        <w:t>Trung học phổ thông (THPT)</w:t>
      </w:r>
      <w:r w:rsidR="001D7D3B">
        <w:rPr>
          <w:rFonts w:ascii="Times New Roman" w:hAnsi="Times New Roman" w:cs="Times New Roman"/>
          <w:sz w:val="26"/>
          <w:szCs w:val="26"/>
        </w:rPr>
        <w:t xml:space="preserve"> có công chứng</w:t>
      </w:r>
      <w:r w:rsidR="00D56BAA" w:rsidRPr="00627376">
        <w:rPr>
          <w:rFonts w:ascii="Times New Roman" w:hAnsi="Times New Roman" w:cs="Times New Roman"/>
          <w:sz w:val="26"/>
          <w:szCs w:val="26"/>
        </w:rPr>
        <w:t>;</w:t>
      </w:r>
    </w:p>
    <w:p w:rsidR="00DC46E0" w:rsidRDefault="00BB6A71" w:rsidP="00BB6A71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C2A41">
        <w:rPr>
          <w:rFonts w:ascii="Times New Roman" w:hAnsi="Times New Roman" w:cs="Times New Roman"/>
          <w:sz w:val="26"/>
          <w:szCs w:val="26"/>
        </w:rPr>
        <w:t xml:space="preserve"> </w:t>
      </w:r>
      <w:r w:rsidR="001D7D3B">
        <w:rPr>
          <w:rFonts w:ascii="Times New Roman" w:hAnsi="Times New Roman" w:cs="Times New Roman"/>
          <w:sz w:val="26"/>
          <w:szCs w:val="26"/>
        </w:rPr>
        <w:t xml:space="preserve">Bản chính </w:t>
      </w:r>
      <w:r w:rsidR="00D56BAA" w:rsidRPr="001D7D3B">
        <w:rPr>
          <w:rFonts w:ascii="Times New Roman" w:hAnsi="Times New Roman" w:cs="Times New Roman"/>
          <w:b/>
          <w:sz w:val="26"/>
          <w:szCs w:val="26"/>
        </w:rPr>
        <w:t xml:space="preserve">Giấy chứng nhận tốt nghiệp </w:t>
      </w:r>
      <w:r w:rsidR="00BB3DAE" w:rsidRPr="001D7D3B">
        <w:rPr>
          <w:rFonts w:ascii="Times New Roman" w:hAnsi="Times New Roman" w:cs="Times New Roman"/>
          <w:b/>
          <w:sz w:val="26"/>
          <w:szCs w:val="26"/>
        </w:rPr>
        <w:t>THPT</w:t>
      </w:r>
      <w:r w:rsidR="00D56BAA" w:rsidRPr="001D7D3B">
        <w:rPr>
          <w:rFonts w:ascii="Times New Roman" w:hAnsi="Times New Roman" w:cs="Times New Roman"/>
          <w:b/>
          <w:sz w:val="26"/>
          <w:szCs w:val="26"/>
        </w:rPr>
        <w:t xml:space="preserve"> tạm thời</w:t>
      </w:r>
      <w:r w:rsidR="00D56BAA" w:rsidRPr="00DC46E0">
        <w:rPr>
          <w:rFonts w:ascii="Times New Roman" w:hAnsi="Times New Roman" w:cs="Times New Roman"/>
          <w:sz w:val="26"/>
          <w:szCs w:val="26"/>
        </w:rPr>
        <w:t xml:space="preserve"> đối với những thí sinh </w:t>
      </w:r>
      <w:r w:rsidR="00DC46E0" w:rsidRPr="00DC46E0">
        <w:rPr>
          <w:rFonts w:ascii="Times New Roman" w:hAnsi="Times New Roman" w:cs="Times New Roman"/>
          <w:sz w:val="26"/>
          <w:szCs w:val="26"/>
        </w:rPr>
        <w:t>tốt nghiệp năm 2016</w:t>
      </w:r>
      <w:r w:rsidR="001D7D3B">
        <w:rPr>
          <w:rFonts w:ascii="Times New Roman" w:hAnsi="Times New Roman" w:cs="Times New Roman"/>
          <w:sz w:val="26"/>
          <w:szCs w:val="26"/>
        </w:rPr>
        <w:t>,</w:t>
      </w:r>
      <w:r w:rsidR="00DC46E0" w:rsidRPr="00DC46E0">
        <w:rPr>
          <w:rFonts w:ascii="Times New Roman" w:hAnsi="Times New Roman" w:cs="Times New Roman"/>
          <w:sz w:val="26"/>
          <w:szCs w:val="26"/>
        </w:rPr>
        <w:t xml:space="preserve"> </w:t>
      </w:r>
      <w:r w:rsidR="00D56BAA" w:rsidRPr="00DC46E0">
        <w:rPr>
          <w:rFonts w:ascii="Times New Roman" w:hAnsi="Times New Roman" w:cs="Times New Roman"/>
          <w:sz w:val="26"/>
          <w:szCs w:val="26"/>
        </w:rPr>
        <w:t xml:space="preserve">hoặc </w:t>
      </w:r>
      <w:r w:rsidR="00DC46E0" w:rsidRPr="001D7D3B">
        <w:rPr>
          <w:rFonts w:ascii="Times New Roman" w:hAnsi="Times New Roman" w:cs="Times New Roman"/>
          <w:b/>
          <w:sz w:val="26"/>
          <w:szCs w:val="26"/>
        </w:rPr>
        <w:t>Bản sao B</w:t>
      </w:r>
      <w:r w:rsidR="00D56BAA" w:rsidRPr="001D7D3B">
        <w:rPr>
          <w:rFonts w:ascii="Times New Roman" w:hAnsi="Times New Roman" w:cs="Times New Roman"/>
          <w:b/>
          <w:sz w:val="26"/>
          <w:szCs w:val="26"/>
        </w:rPr>
        <w:t xml:space="preserve">ằng tốt nghiệp </w:t>
      </w:r>
      <w:r w:rsidR="00D40C90" w:rsidRPr="001D7D3B">
        <w:rPr>
          <w:rFonts w:ascii="Times New Roman" w:hAnsi="Times New Roman" w:cs="Times New Roman"/>
          <w:b/>
          <w:sz w:val="26"/>
          <w:szCs w:val="26"/>
        </w:rPr>
        <w:t>THPT</w:t>
      </w:r>
      <w:r w:rsidR="00D40C90">
        <w:rPr>
          <w:rFonts w:ascii="Times New Roman" w:hAnsi="Times New Roman" w:cs="Times New Roman"/>
          <w:sz w:val="26"/>
          <w:szCs w:val="26"/>
        </w:rPr>
        <w:t xml:space="preserve"> </w:t>
      </w:r>
      <w:r w:rsidR="00D56BAA" w:rsidRPr="00DC46E0">
        <w:rPr>
          <w:rFonts w:ascii="Times New Roman" w:hAnsi="Times New Roman" w:cs="Times New Roman"/>
          <w:sz w:val="26"/>
          <w:szCs w:val="26"/>
        </w:rPr>
        <w:t xml:space="preserve">đối với những </w:t>
      </w:r>
      <w:r w:rsidR="00DC46E0" w:rsidRPr="00DC46E0">
        <w:rPr>
          <w:rFonts w:ascii="Times New Roman" w:hAnsi="Times New Roman" w:cs="Times New Roman"/>
          <w:sz w:val="26"/>
          <w:szCs w:val="26"/>
        </w:rPr>
        <w:t>thí sinh</w:t>
      </w:r>
      <w:r w:rsidR="00D56BAA" w:rsidRPr="00DC46E0">
        <w:rPr>
          <w:rFonts w:ascii="Times New Roman" w:hAnsi="Times New Roman" w:cs="Times New Roman"/>
          <w:sz w:val="26"/>
          <w:szCs w:val="26"/>
        </w:rPr>
        <w:t xml:space="preserve"> đã tốt nghiệ</w:t>
      </w:r>
      <w:r w:rsidR="00DC46E0" w:rsidRPr="00DC46E0">
        <w:rPr>
          <w:rFonts w:ascii="Times New Roman" w:hAnsi="Times New Roman" w:cs="Times New Roman"/>
          <w:sz w:val="26"/>
          <w:szCs w:val="26"/>
        </w:rPr>
        <w:t>p các năm trước</w:t>
      </w:r>
      <w:r w:rsidR="00BE568B">
        <w:rPr>
          <w:rFonts w:ascii="Times New Roman" w:hAnsi="Times New Roman" w:cs="Times New Roman"/>
          <w:sz w:val="26"/>
          <w:szCs w:val="26"/>
        </w:rPr>
        <w:t>;</w:t>
      </w:r>
    </w:p>
    <w:p w:rsidR="00EF30A3" w:rsidRPr="00DC46E0" w:rsidRDefault="00BB6A71" w:rsidP="00BB6A71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</w:t>
      </w:r>
      <w:r w:rsidR="008C2A41">
        <w:rPr>
          <w:rFonts w:ascii="Times New Roman" w:hAnsi="Times New Roman" w:cs="Times New Roman"/>
          <w:sz w:val="26"/>
          <w:szCs w:val="26"/>
        </w:rPr>
        <w:t xml:space="preserve"> </w:t>
      </w:r>
      <w:r w:rsidR="00EF30A3" w:rsidRPr="00DC46E0">
        <w:rPr>
          <w:rFonts w:ascii="Times New Roman" w:hAnsi="Times New Roman" w:cs="Times New Roman"/>
          <w:sz w:val="26"/>
          <w:szCs w:val="26"/>
        </w:rPr>
        <w:t xml:space="preserve">Giấy </w:t>
      </w:r>
      <w:r w:rsidR="00F27115" w:rsidRPr="00DC46E0">
        <w:rPr>
          <w:rFonts w:ascii="Times New Roman" w:hAnsi="Times New Roman" w:cs="Times New Roman"/>
          <w:sz w:val="26"/>
          <w:szCs w:val="26"/>
        </w:rPr>
        <w:t xml:space="preserve">Khai </w:t>
      </w:r>
      <w:r w:rsidR="00EF30A3" w:rsidRPr="00DC46E0">
        <w:rPr>
          <w:rFonts w:ascii="Times New Roman" w:hAnsi="Times New Roman" w:cs="Times New Roman"/>
          <w:sz w:val="26"/>
          <w:szCs w:val="26"/>
        </w:rPr>
        <w:t>sinh;</w:t>
      </w:r>
    </w:p>
    <w:p w:rsidR="00EE1DAE" w:rsidRPr="008C2A41" w:rsidRDefault="008C2A41" w:rsidP="008C2A41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2A41">
        <w:rPr>
          <w:rFonts w:ascii="Times New Roman" w:hAnsi="Times New Roman" w:cs="Times New Roman"/>
          <w:sz w:val="26"/>
          <w:szCs w:val="26"/>
        </w:rPr>
        <w:t xml:space="preserve">02 </w:t>
      </w:r>
      <w:r w:rsidR="00EE1DAE" w:rsidRPr="008C2A41">
        <w:rPr>
          <w:rFonts w:ascii="Times New Roman" w:hAnsi="Times New Roman" w:cs="Times New Roman"/>
          <w:sz w:val="26"/>
          <w:szCs w:val="26"/>
        </w:rPr>
        <w:t>ảnh 2x3 để làm Thẻ sinh viên tạm thời (</w:t>
      </w:r>
      <w:r w:rsidR="006D6DB1" w:rsidRPr="008C2A41">
        <w:rPr>
          <w:rFonts w:ascii="Times New Roman" w:hAnsi="Times New Roman" w:cs="Times New Roman"/>
          <w:sz w:val="26"/>
          <w:szCs w:val="26"/>
        </w:rPr>
        <w:t xml:space="preserve">Để </w:t>
      </w:r>
      <w:r w:rsidR="00567740" w:rsidRPr="008C2A41">
        <w:rPr>
          <w:rFonts w:ascii="Times New Roman" w:hAnsi="Times New Roman" w:cs="Times New Roman"/>
          <w:sz w:val="26"/>
          <w:szCs w:val="26"/>
        </w:rPr>
        <w:t xml:space="preserve">ra vào </w:t>
      </w:r>
      <w:r w:rsidR="006D6DB1" w:rsidRPr="008C2A41">
        <w:rPr>
          <w:rFonts w:ascii="Times New Roman" w:hAnsi="Times New Roman" w:cs="Times New Roman"/>
          <w:sz w:val="26"/>
          <w:szCs w:val="26"/>
        </w:rPr>
        <w:t xml:space="preserve">cổng, </w:t>
      </w:r>
      <w:r w:rsidR="00AA37D1" w:rsidRPr="008C2A41">
        <w:rPr>
          <w:rFonts w:ascii="Times New Roman" w:hAnsi="Times New Roman" w:cs="Times New Roman"/>
          <w:sz w:val="26"/>
          <w:szCs w:val="26"/>
        </w:rPr>
        <w:t>Thư viện,</w:t>
      </w:r>
      <w:r w:rsidR="00EE1DAE" w:rsidRPr="008C2A41">
        <w:rPr>
          <w:rFonts w:ascii="Times New Roman" w:hAnsi="Times New Roman" w:cs="Times New Roman"/>
          <w:sz w:val="26"/>
          <w:szCs w:val="26"/>
        </w:rPr>
        <w:t xml:space="preserve"> đi </w:t>
      </w:r>
      <w:proofErr w:type="gramStart"/>
      <w:r w:rsidR="00EE1DAE" w:rsidRPr="008C2A41">
        <w:rPr>
          <w:rFonts w:ascii="Times New Roman" w:hAnsi="Times New Roman" w:cs="Times New Roman"/>
          <w:sz w:val="26"/>
          <w:szCs w:val="26"/>
        </w:rPr>
        <w:t>xe</w:t>
      </w:r>
      <w:proofErr w:type="gramEnd"/>
      <w:r w:rsidR="00EE1DAE" w:rsidRPr="008C2A41">
        <w:rPr>
          <w:rFonts w:ascii="Times New Roman" w:hAnsi="Times New Roman" w:cs="Times New Roman"/>
          <w:sz w:val="26"/>
          <w:szCs w:val="26"/>
        </w:rPr>
        <w:t xml:space="preserve"> buýt…)</w:t>
      </w:r>
    </w:p>
    <w:p w:rsidR="00A84E56" w:rsidRPr="008C2A41" w:rsidRDefault="008C2A41" w:rsidP="008C2A41">
      <w:p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C2A41">
        <w:rPr>
          <w:rFonts w:ascii="Times New Roman" w:hAnsi="Times New Roman" w:cs="Times New Roman"/>
          <w:sz w:val="26"/>
          <w:szCs w:val="26"/>
        </w:rPr>
        <w:t xml:space="preserve">02 </w:t>
      </w:r>
      <w:r w:rsidR="00A84E56" w:rsidRPr="008C2A41">
        <w:rPr>
          <w:rFonts w:ascii="Times New Roman" w:hAnsi="Times New Roman" w:cs="Times New Roman"/>
          <w:sz w:val="26"/>
          <w:szCs w:val="26"/>
        </w:rPr>
        <w:t>ảnh 4x6 (chụp trong vòng 6 tháng: ghi rõ họ</w:t>
      </w:r>
      <w:r w:rsidR="00A56EF1" w:rsidRPr="008C2A41">
        <w:rPr>
          <w:rFonts w:ascii="Times New Roman" w:hAnsi="Times New Roman" w:cs="Times New Roman"/>
          <w:sz w:val="26"/>
          <w:szCs w:val="26"/>
        </w:rPr>
        <w:t xml:space="preserve"> tên,</w:t>
      </w:r>
      <w:r w:rsidR="00A84E56" w:rsidRPr="008C2A41">
        <w:rPr>
          <w:rFonts w:ascii="Times New Roman" w:hAnsi="Times New Roman" w:cs="Times New Roman"/>
          <w:sz w:val="26"/>
          <w:szCs w:val="26"/>
        </w:rPr>
        <w:t xml:space="preserve"> ngày, tháng, năm sinh ở mặ</w:t>
      </w:r>
      <w:r w:rsidR="00BE568B" w:rsidRPr="008C2A41">
        <w:rPr>
          <w:rFonts w:ascii="Times New Roman" w:hAnsi="Times New Roman" w:cs="Times New Roman"/>
          <w:sz w:val="26"/>
          <w:szCs w:val="26"/>
        </w:rPr>
        <w:t>t sau).</w:t>
      </w:r>
    </w:p>
    <w:p w:rsidR="008105D3" w:rsidRDefault="00BB6A71" w:rsidP="00BB6A71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D4EFF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2F3F3B">
        <w:rPr>
          <w:rFonts w:ascii="Times New Roman" w:hAnsi="Times New Roman" w:cs="Times New Roman"/>
          <w:sz w:val="26"/>
          <w:szCs w:val="26"/>
        </w:rPr>
        <w:t xml:space="preserve"> </w:t>
      </w:r>
      <w:r w:rsidR="008105D3" w:rsidRPr="00627376">
        <w:rPr>
          <w:rFonts w:ascii="Times New Roman" w:hAnsi="Times New Roman" w:cs="Times New Roman"/>
          <w:sz w:val="26"/>
          <w:szCs w:val="26"/>
        </w:rPr>
        <w:t>Sổ Đoàn viên hoặc Giấy chuyển sinh hoạt Đảng (</w:t>
      </w:r>
      <w:r w:rsidR="008105D3">
        <w:rPr>
          <w:rFonts w:ascii="Times New Roman" w:hAnsi="Times New Roman" w:cs="Times New Roman"/>
          <w:sz w:val="26"/>
          <w:szCs w:val="26"/>
        </w:rPr>
        <w:t>n</w:t>
      </w:r>
      <w:r w:rsidR="008105D3" w:rsidRPr="00627376">
        <w:rPr>
          <w:rFonts w:ascii="Times New Roman" w:hAnsi="Times New Roman" w:cs="Times New Roman"/>
          <w:sz w:val="26"/>
          <w:szCs w:val="26"/>
        </w:rPr>
        <w:t>ếu có</w:t>
      </w:r>
      <w:r w:rsidR="00BA0FBA">
        <w:rPr>
          <w:rFonts w:ascii="Times New Roman" w:hAnsi="Times New Roman" w:cs="Times New Roman"/>
          <w:sz w:val="26"/>
          <w:szCs w:val="26"/>
        </w:rPr>
        <w:t>).</w:t>
      </w:r>
    </w:p>
    <w:p w:rsidR="00825BF5" w:rsidRPr="00B85F68" w:rsidRDefault="00880DFE" w:rsidP="00C0757E">
      <w:pPr>
        <w:spacing w:before="60" w:after="60" w:line="288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="00B27D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5BF5" w:rsidRPr="00880DFE">
        <w:rPr>
          <w:rFonts w:ascii="Times New Roman" w:hAnsi="Times New Roman" w:cs="Times New Roman"/>
          <w:b/>
          <w:bCs/>
          <w:sz w:val="26"/>
          <w:szCs w:val="26"/>
        </w:rPr>
        <w:t xml:space="preserve">CÁC KHOẢN PHÍ SINH VIÊN PHẢI </w:t>
      </w:r>
      <w:r w:rsidR="00F06C4E">
        <w:rPr>
          <w:rFonts w:ascii="Times New Roman" w:hAnsi="Times New Roman" w:cs="Times New Roman"/>
          <w:b/>
          <w:bCs/>
          <w:sz w:val="26"/>
          <w:szCs w:val="26"/>
        </w:rPr>
        <w:t>CHUẨN BỊ</w:t>
      </w:r>
      <w:r w:rsidR="00855E56">
        <w:rPr>
          <w:rFonts w:ascii="Times New Roman" w:hAnsi="Times New Roman" w:cs="Times New Roman"/>
          <w:b/>
          <w:bCs/>
          <w:sz w:val="26"/>
          <w:szCs w:val="26"/>
        </w:rPr>
        <w:t xml:space="preserve"> KHI </w:t>
      </w:r>
      <w:r w:rsidR="00855E56" w:rsidRPr="00880DFE">
        <w:rPr>
          <w:rFonts w:ascii="Times New Roman" w:hAnsi="Times New Roman" w:cs="Times New Roman"/>
          <w:b/>
          <w:bCs/>
          <w:sz w:val="26"/>
          <w:szCs w:val="26"/>
        </w:rPr>
        <w:t>NHẬP HỌC</w:t>
      </w:r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5E6370">
        <w:rPr>
          <w:rFonts w:ascii="Times New Roman" w:hAnsi="Times New Roman" w:cs="Times New Roman"/>
          <w:b/>
          <w:bCs/>
          <w:color w:val="000000"/>
          <w:sz w:val="26"/>
          <w:szCs w:val="24"/>
        </w:rPr>
        <w:t>1</w:t>
      </w:r>
      <w:r w:rsidRPr="005E6370">
        <w:rPr>
          <w:rFonts w:ascii="Times New Roman" w:hAnsi="Times New Roman" w:cs="Times New Roman"/>
          <w:bCs/>
          <w:color w:val="000000"/>
          <w:sz w:val="26"/>
          <w:szCs w:val="24"/>
        </w:rPr>
        <w:t>.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 Học phí Môn Giáo dục quốc phòng và </w:t>
      </w:r>
      <w:proofErr w:type="gramStart"/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>An</w:t>
      </w:r>
      <w:proofErr w:type="gramEnd"/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 ninh</w:t>
      </w: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>bắt buộc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: Theo quy định của Bộ Quốc phòng (Sẽ có Thông báo sau).</w:t>
      </w:r>
      <w:r w:rsidR="00E10C05">
        <w:rPr>
          <w:rFonts w:ascii="Times New Roman" w:hAnsi="Times New Roman" w:cs="Times New Roman"/>
          <w:color w:val="000000"/>
          <w:sz w:val="26"/>
          <w:szCs w:val="24"/>
        </w:rPr>
        <w:t xml:space="preserve"> Năm 2015: 1.200.000đ</w:t>
      </w:r>
    </w:p>
    <w:p w:rsidR="00007EA5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5E6370">
        <w:rPr>
          <w:rFonts w:ascii="Times New Roman" w:hAnsi="Times New Roman" w:cs="Times New Roman"/>
          <w:b/>
          <w:bCs/>
          <w:color w:val="000000"/>
          <w:sz w:val="26"/>
          <w:szCs w:val="24"/>
        </w:rPr>
        <w:t>2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. Bảo hiểm </w:t>
      </w:r>
      <w:r w:rsidR="00C47CA1"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Y 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tế </w:t>
      </w: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(Theo Luật BHYT)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</w:p>
    <w:p w:rsidR="00825BF5" w:rsidRDefault="00007EA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- Chưa có thẻ: </w:t>
      </w:r>
      <w:r w:rsidR="00825BF5">
        <w:rPr>
          <w:rFonts w:ascii="Times New Roman" w:hAnsi="Times New Roman" w:cs="Times New Roman"/>
          <w:color w:val="000000"/>
          <w:sz w:val="26"/>
          <w:szCs w:val="24"/>
        </w:rPr>
        <w:t>571.725đ</w:t>
      </w:r>
      <w:r w:rsidR="00825BF5" w:rsidRPr="00D4558B">
        <w:rPr>
          <w:rFonts w:ascii="Times New Roman" w:hAnsi="Times New Roman" w:cs="Times New Roman"/>
          <w:color w:val="000000"/>
          <w:sz w:val="26"/>
          <w:szCs w:val="24"/>
        </w:rPr>
        <w:t>/15 tháng/</w:t>
      </w:r>
      <w:r w:rsidR="00825BF5">
        <w:rPr>
          <w:rFonts w:ascii="Times New Roman" w:hAnsi="Times New Roman" w:cs="Times New Roman"/>
          <w:color w:val="000000"/>
          <w:sz w:val="26"/>
          <w:szCs w:val="24"/>
        </w:rPr>
        <w:t>sinh viên</w:t>
      </w:r>
      <w:r w:rsidR="00825BF5" w:rsidRPr="00D4558B"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007EA5" w:rsidRPr="00D4558B" w:rsidRDefault="00007EA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4"/>
        </w:rPr>
        <w:t>- Đã có thẻ: 457.380đ/12 tháng/sinh viên.</w:t>
      </w:r>
      <w:proofErr w:type="gramEnd"/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2D7658">
        <w:rPr>
          <w:rFonts w:ascii="Times New Roman" w:hAnsi="Times New Roman" w:cs="Times New Roman"/>
          <w:b/>
          <w:color w:val="000000"/>
          <w:sz w:val="26"/>
          <w:szCs w:val="24"/>
        </w:rPr>
        <w:t>3</w:t>
      </w:r>
      <w:r w:rsidRPr="00DB4C1D">
        <w:rPr>
          <w:rFonts w:ascii="Times New Roman" w:hAnsi="Times New Roman" w:cs="Times New Roman"/>
          <w:color w:val="000000"/>
          <w:sz w:val="26"/>
          <w:szCs w:val="24"/>
        </w:rPr>
        <w:t>.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="00C47CA1" w:rsidRPr="00DB4C1D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Khám </w:t>
      </w:r>
      <w:r w:rsidRPr="00DB4C1D">
        <w:rPr>
          <w:rFonts w:ascii="Times New Roman" w:hAnsi="Times New Roman" w:cs="Times New Roman"/>
          <w:b/>
          <w:color w:val="000000"/>
          <w:sz w:val="26"/>
          <w:szCs w:val="24"/>
        </w:rPr>
        <w:t>sức khỏe</w:t>
      </w:r>
      <w:r w:rsidR="00C47CA1"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đầu khóa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 w:rsidR="00073000">
        <w:rPr>
          <w:rFonts w:ascii="Times New Roman" w:hAnsi="Times New Roman" w:cs="Times New Roman"/>
          <w:b/>
          <w:bCs/>
          <w:color w:val="000000"/>
          <w:sz w:val="26"/>
          <w:szCs w:val="24"/>
        </w:rPr>
        <w:t>(Theo quy định của BGDĐT)</w:t>
      </w:r>
      <w:r>
        <w:rPr>
          <w:rFonts w:ascii="Times New Roman" w:hAnsi="Times New Roman" w:cs="Times New Roman"/>
          <w:color w:val="000000"/>
          <w:sz w:val="26"/>
          <w:szCs w:val="24"/>
        </w:rPr>
        <w:t xml:space="preserve">: 70.000 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đồng/</w:t>
      </w:r>
      <w:r>
        <w:rPr>
          <w:rFonts w:ascii="Times New Roman" w:hAnsi="Times New Roman" w:cs="Times New Roman"/>
          <w:color w:val="000000"/>
          <w:sz w:val="26"/>
          <w:szCs w:val="24"/>
        </w:rPr>
        <w:t>sinh viên.</w:t>
      </w:r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4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. Đồng phục </w:t>
      </w: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học Giáo dục thể chất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: 200.000đ/bộ.</w:t>
      </w:r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5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>. Thẻ sinh viên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: 20.000 đồng</w:t>
      </w:r>
      <w:r>
        <w:rPr>
          <w:rFonts w:ascii="Times New Roman" w:hAnsi="Times New Roman" w:cs="Times New Roman"/>
          <w:color w:val="000000"/>
          <w:sz w:val="26"/>
          <w:szCs w:val="24"/>
        </w:rPr>
        <w:t>.</w:t>
      </w:r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6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>. Học phí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 xml:space="preserve">: </w:t>
      </w:r>
      <w:r>
        <w:rPr>
          <w:rFonts w:ascii="Times New Roman" w:hAnsi="Times New Roman" w:cs="Times New Roman"/>
          <w:sz w:val="26"/>
          <w:szCs w:val="24"/>
        </w:rPr>
        <w:t>H</w:t>
      </w:r>
      <w:r w:rsidRPr="00D4558B">
        <w:rPr>
          <w:rFonts w:ascii="Times New Roman" w:hAnsi="Times New Roman" w:cs="Times New Roman"/>
          <w:sz w:val="26"/>
          <w:szCs w:val="24"/>
        </w:rPr>
        <w:t>ọc kỳ</w:t>
      </w:r>
      <w:r>
        <w:rPr>
          <w:rFonts w:ascii="Times New Roman" w:hAnsi="Times New Roman" w:cs="Times New Roman"/>
          <w:sz w:val="26"/>
          <w:szCs w:val="24"/>
        </w:rPr>
        <w:t xml:space="preserve"> 1</w:t>
      </w:r>
      <w:r w:rsidRPr="00D4558B">
        <w:rPr>
          <w:rFonts w:ascii="Times New Roman" w:hAnsi="Times New Roman" w:cs="Times New Roman"/>
          <w:sz w:val="26"/>
          <w:szCs w:val="24"/>
        </w:rPr>
        <w:t xml:space="preserve"> hoặc Cả </w:t>
      </w:r>
      <w:r>
        <w:rPr>
          <w:rFonts w:ascii="Times New Roman" w:hAnsi="Times New Roman" w:cs="Times New Roman"/>
          <w:sz w:val="26"/>
          <w:szCs w:val="24"/>
        </w:rPr>
        <w:t>năm. Sinh viên đóng</w:t>
      </w:r>
      <w:r w:rsidRPr="00D4558B">
        <w:rPr>
          <w:rFonts w:ascii="Times New Roman" w:hAnsi="Times New Roman" w:cs="Times New Roman"/>
          <w:sz w:val="26"/>
          <w:szCs w:val="24"/>
        </w:rPr>
        <w:t xml:space="preserve"> trực tiếp tại trường </w:t>
      </w:r>
      <w:r w:rsidRPr="00D4558B">
        <w:rPr>
          <w:rFonts w:ascii="Times New Roman" w:hAnsi="Times New Roman" w:cs="Times New Roman"/>
          <w:b/>
          <w:bCs/>
          <w:sz w:val="26"/>
          <w:szCs w:val="24"/>
        </w:rPr>
        <w:t>CTIM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D4558B">
        <w:rPr>
          <w:rFonts w:ascii="Times New Roman" w:hAnsi="Times New Roman" w:cs="Times New Roman"/>
          <w:sz w:val="26"/>
          <w:szCs w:val="24"/>
        </w:rPr>
        <w:t xml:space="preserve">hoặc đóng qua Ngân hàng Thương mại cổ phần Đầu tư và Phát triển Việt Nam </w:t>
      </w:r>
      <w:r w:rsidRPr="00D4558B">
        <w:rPr>
          <w:rFonts w:ascii="Times New Roman" w:hAnsi="Times New Roman" w:cs="Times New Roman"/>
          <w:b/>
          <w:bCs/>
          <w:sz w:val="26"/>
          <w:szCs w:val="24"/>
        </w:rPr>
        <w:t xml:space="preserve">(BIDV) - </w:t>
      </w:r>
      <w:r w:rsidRPr="00D4558B">
        <w:rPr>
          <w:rFonts w:ascii="Times New Roman" w:hAnsi="Times New Roman" w:cs="Times New Roman"/>
          <w:sz w:val="26"/>
          <w:szCs w:val="24"/>
        </w:rPr>
        <w:t xml:space="preserve">Chi nhánh Thành phố Hồ Chí Minh như sau: </w:t>
      </w:r>
    </w:p>
    <w:p w:rsidR="00825BF5" w:rsidRPr="00825BF5" w:rsidRDefault="00825BF5" w:rsidP="00D778C6">
      <w:pPr>
        <w:pStyle w:val="ListParagraph"/>
        <w:spacing w:before="60" w:after="60" w:line="288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  <w:r w:rsidRPr="00825BF5">
        <w:rPr>
          <w:rFonts w:ascii="Times New Roman" w:hAnsi="Times New Roman" w:cs="Times New Roman"/>
          <w:i/>
          <w:iCs/>
          <w:sz w:val="26"/>
          <w:szCs w:val="24"/>
        </w:rPr>
        <w:t>Trường Cao đẳng bán công Công nghệ và Quản trị doanh nghiệp</w:t>
      </w:r>
    </w:p>
    <w:p w:rsidR="00825BF5" w:rsidRPr="00825BF5" w:rsidRDefault="00825BF5" w:rsidP="00D778C6">
      <w:pPr>
        <w:pStyle w:val="ListParagraph"/>
        <w:spacing w:before="60" w:after="60" w:line="288" w:lineRule="auto"/>
        <w:ind w:left="0"/>
        <w:jc w:val="center"/>
        <w:rPr>
          <w:rFonts w:ascii="Times New Roman" w:hAnsi="Times New Roman" w:cs="Times New Roman"/>
          <w:i/>
          <w:iCs/>
          <w:sz w:val="26"/>
          <w:szCs w:val="24"/>
        </w:rPr>
      </w:pPr>
      <w:r w:rsidRPr="00825BF5">
        <w:rPr>
          <w:rFonts w:ascii="Times New Roman" w:hAnsi="Times New Roman" w:cs="Times New Roman"/>
          <w:i/>
          <w:iCs/>
          <w:sz w:val="26"/>
          <w:szCs w:val="24"/>
        </w:rPr>
        <w:t>15 Trần Văn Trà, Khu đô thị mới Nam thành phố, Phường Tân Phú,</w:t>
      </w:r>
    </w:p>
    <w:p w:rsidR="00825BF5" w:rsidRPr="00825BF5" w:rsidRDefault="00825BF5" w:rsidP="00D778C6">
      <w:pPr>
        <w:pStyle w:val="ListParagraph"/>
        <w:spacing w:before="60" w:after="60" w:line="288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825BF5">
        <w:rPr>
          <w:rFonts w:ascii="Times New Roman" w:hAnsi="Times New Roman" w:cs="Times New Roman"/>
          <w:i/>
          <w:iCs/>
          <w:sz w:val="26"/>
          <w:szCs w:val="24"/>
        </w:rPr>
        <w:t xml:space="preserve">Quận 7, TP. Hồ Chí Minh. Số tài khoản: </w:t>
      </w:r>
      <w:r w:rsidRPr="00825BF5">
        <w:rPr>
          <w:rFonts w:ascii="Times New Roman" w:hAnsi="Times New Roman" w:cs="Times New Roman"/>
          <w:b/>
          <w:bCs/>
          <w:sz w:val="26"/>
          <w:szCs w:val="24"/>
        </w:rPr>
        <w:t>3101.00000.13928</w:t>
      </w:r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7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>. Ký túc xá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 xml:space="preserve"> (nếu lưu trú):</w:t>
      </w:r>
      <w:r w:rsidR="002C724D">
        <w:rPr>
          <w:rFonts w:ascii="Times New Roman" w:hAnsi="Times New Roman" w:cs="Times New Roman"/>
          <w:color w:val="000000"/>
          <w:sz w:val="26"/>
          <w:szCs w:val="24"/>
        </w:rPr>
        <w:t xml:space="preserve"> Đóng phí 6 tháng hoặc cả năm.</w:t>
      </w:r>
    </w:p>
    <w:p w:rsidR="00825BF5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 xml:space="preserve">Khu C (Nhà vệ sinh </w:t>
      </w:r>
      <w:r>
        <w:rPr>
          <w:rFonts w:ascii="Times New Roman" w:hAnsi="Times New Roman" w:cs="Times New Roman"/>
          <w:color w:val="000000"/>
          <w:sz w:val="26"/>
          <w:szCs w:val="24"/>
        </w:rPr>
        <w:t>trong phòng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 xml:space="preserve">): </w:t>
      </w:r>
    </w:p>
    <w:p w:rsidR="00825BF5" w:rsidRDefault="00BA567E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Phòng 08 SV: 180.000</w:t>
      </w:r>
      <w:r w:rsidR="00825BF5">
        <w:rPr>
          <w:rFonts w:ascii="Times New Roman" w:hAnsi="Times New Roman" w:cs="Times New Roman"/>
          <w:color w:val="000000"/>
          <w:sz w:val="26"/>
          <w:szCs w:val="24"/>
        </w:rPr>
        <w:t>đ/tháng/</w:t>
      </w:r>
      <w:r w:rsidR="00464B22">
        <w:rPr>
          <w:rFonts w:ascii="Times New Roman" w:hAnsi="Times New Roman" w:cs="Times New Roman"/>
          <w:color w:val="000000"/>
          <w:sz w:val="26"/>
          <w:szCs w:val="24"/>
        </w:rPr>
        <w:t>SV</w:t>
      </w:r>
      <w:r w:rsidR="00825BF5">
        <w:rPr>
          <w:rFonts w:ascii="Times New Roman" w:hAnsi="Times New Roman" w:cs="Times New Roman"/>
          <w:color w:val="000000"/>
          <w:sz w:val="26"/>
          <w:szCs w:val="24"/>
        </w:rPr>
        <w:t>; Phòng 06 SV: 240</w:t>
      </w:r>
      <w:r w:rsidR="00825BF5" w:rsidRPr="00D4558B">
        <w:rPr>
          <w:rFonts w:ascii="Times New Roman" w:hAnsi="Times New Roman" w:cs="Times New Roman"/>
          <w:color w:val="000000"/>
          <w:sz w:val="26"/>
          <w:szCs w:val="24"/>
        </w:rPr>
        <w:t>.000đ/tháng</w:t>
      </w:r>
      <w:r w:rsidR="00825BF5">
        <w:rPr>
          <w:rFonts w:ascii="Times New Roman" w:hAnsi="Times New Roman" w:cs="Times New Roman"/>
          <w:color w:val="000000"/>
          <w:sz w:val="26"/>
          <w:szCs w:val="24"/>
        </w:rPr>
        <w:t>/</w:t>
      </w:r>
      <w:r w:rsidR="00464B22">
        <w:rPr>
          <w:rFonts w:ascii="Times New Roman" w:hAnsi="Times New Roman" w:cs="Times New Roman"/>
          <w:color w:val="000000"/>
          <w:sz w:val="26"/>
          <w:szCs w:val="24"/>
        </w:rPr>
        <w:t>SV</w:t>
      </w:r>
      <w:r w:rsidR="00825BF5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 Phòng 04 SV: 36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0.000đ/tháng</w:t>
      </w:r>
      <w:r>
        <w:rPr>
          <w:rFonts w:ascii="Times New Roman" w:hAnsi="Times New Roman" w:cs="Times New Roman"/>
          <w:color w:val="000000"/>
          <w:sz w:val="26"/>
          <w:szCs w:val="24"/>
        </w:rPr>
        <w:t>/</w:t>
      </w:r>
      <w:r w:rsidR="00464B22">
        <w:rPr>
          <w:rFonts w:ascii="Times New Roman" w:hAnsi="Times New Roman" w:cs="Times New Roman"/>
          <w:color w:val="000000"/>
          <w:sz w:val="26"/>
          <w:szCs w:val="24"/>
        </w:rPr>
        <w:t>SV</w:t>
      </w:r>
      <w:r>
        <w:rPr>
          <w:rFonts w:ascii="Times New Roman" w:hAnsi="Times New Roman" w:cs="Times New Roman"/>
          <w:color w:val="000000"/>
          <w:sz w:val="26"/>
          <w:szCs w:val="24"/>
        </w:rPr>
        <w:t>; Phòng 02 SV: 72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0.000đ/tháng</w:t>
      </w:r>
      <w:r>
        <w:rPr>
          <w:rFonts w:ascii="Times New Roman" w:hAnsi="Times New Roman" w:cs="Times New Roman"/>
          <w:color w:val="000000"/>
          <w:sz w:val="26"/>
          <w:szCs w:val="24"/>
        </w:rPr>
        <w:t>/</w:t>
      </w:r>
      <w:r w:rsidR="00464B22">
        <w:rPr>
          <w:rFonts w:ascii="Times New Roman" w:hAnsi="Times New Roman" w:cs="Times New Roman"/>
          <w:color w:val="000000"/>
          <w:sz w:val="26"/>
          <w:szCs w:val="24"/>
        </w:rPr>
        <w:t>SV</w:t>
      </w:r>
    </w:p>
    <w:p w:rsidR="00825BF5" w:rsidRPr="00D4558B" w:rsidRDefault="00825BF5" w:rsidP="00C0757E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- 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Lưu trú Khu K (</w:t>
      </w:r>
      <w:r w:rsidR="00ED3B4B">
        <w:rPr>
          <w:rFonts w:ascii="Times New Roman" w:hAnsi="Times New Roman" w:cs="Times New Roman"/>
          <w:color w:val="000000"/>
          <w:sz w:val="26"/>
          <w:szCs w:val="24"/>
        </w:rPr>
        <w:t>0</w:t>
      </w:r>
      <w:r w:rsidR="00BA567E">
        <w:rPr>
          <w:rFonts w:ascii="Times New Roman" w:hAnsi="Times New Roman" w:cs="Times New Roman"/>
          <w:color w:val="000000"/>
          <w:sz w:val="26"/>
          <w:szCs w:val="24"/>
        </w:rPr>
        <w:t xml:space="preserve">8 SV/Phòng, 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 xml:space="preserve">Nhà vệ sinh </w:t>
      </w:r>
      <w:r>
        <w:rPr>
          <w:rFonts w:ascii="Times New Roman" w:hAnsi="Times New Roman" w:cs="Times New Roman"/>
          <w:color w:val="000000"/>
          <w:sz w:val="26"/>
          <w:szCs w:val="24"/>
        </w:rPr>
        <w:t>bên ngoài</w:t>
      </w:r>
      <w:r w:rsidR="00464B22">
        <w:rPr>
          <w:rFonts w:ascii="Times New Roman" w:hAnsi="Times New Roman" w:cs="Times New Roman"/>
          <w:color w:val="000000"/>
          <w:sz w:val="26"/>
          <w:szCs w:val="24"/>
        </w:rPr>
        <w:t>): 160.000đ/tháng/SV</w:t>
      </w:r>
    </w:p>
    <w:p w:rsidR="001D7D3B" w:rsidRPr="001D5BC3" w:rsidRDefault="00825BF5" w:rsidP="00BC25F8">
      <w:pPr>
        <w:pStyle w:val="ListParagraph"/>
        <w:spacing w:before="60" w:after="60" w:line="288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4"/>
        </w:rPr>
        <w:t>8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. Bảo hiểm </w:t>
      </w:r>
      <w:r w:rsidR="00FE07F7"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 xml:space="preserve">Tai </w:t>
      </w:r>
      <w:r w:rsidRPr="00D4558B">
        <w:rPr>
          <w:rFonts w:ascii="Times New Roman" w:hAnsi="Times New Roman" w:cs="Times New Roman"/>
          <w:b/>
          <w:bCs/>
          <w:color w:val="000000"/>
          <w:sz w:val="26"/>
          <w:szCs w:val="24"/>
        </w:rPr>
        <w:t>nạn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 xml:space="preserve"> (Tự nguyện): 30.000</w:t>
      </w:r>
      <w:r w:rsidR="002274CF">
        <w:rPr>
          <w:rFonts w:ascii="Times New Roman" w:hAnsi="Times New Roman" w:cs="Times New Roman"/>
          <w:color w:val="000000"/>
          <w:sz w:val="26"/>
          <w:szCs w:val="24"/>
        </w:rPr>
        <w:t>đ</w:t>
      </w:r>
      <w:r w:rsidRPr="00D4558B">
        <w:rPr>
          <w:rFonts w:ascii="Times New Roman" w:hAnsi="Times New Roman" w:cs="Times New Roman"/>
          <w:color w:val="000000"/>
          <w:sz w:val="26"/>
          <w:szCs w:val="24"/>
        </w:rPr>
        <w:t>/năm.</w:t>
      </w:r>
    </w:p>
    <w:sectPr w:rsidR="001D7D3B" w:rsidRPr="001D5BC3" w:rsidSect="00505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1041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CA" w:rsidRDefault="00D97FCA" w:rsidP="00BB3DAE">
      <w:pPr>
        <w:spacing w:after="0" w:line="240" w:lineRule="auto"/>
      </w:pPr>
      <w:r>
        <w:separator/>
      </w:r>
    </w:p>
  </w:endnote>
  <w:endnote w:type="continuationSeparator" w:id="0">
    <w:p w:rsidR="00D97FCA" w:rsidRDefault="00D97FCA" w:rsidP="00BB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AE" w:rsidRDefault="00BB3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AE" w:rsidRDefault="00BB3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AE" w:rsidRDefault="00BB3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CA" w:rsidRDefault="00D97FCA" w:rsidP="00BB3DAE">
      <w:pPr>
        <w:spacing w:after="0" w:line="240" w:lineRule="auto"/>
      </w:pPr>
      <w:r>
        <w:separator/>
      </w:r>
    </w:p>
  </w:footnote>
  <w:footnote w:type="continuationSeparator" w:id="0">
    <w:p w:rsidR="00D97FCA" w:rsidRDefault="00D97FCA" w:rsidP="00BB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AE" w:rsidRDefault="00BB3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AE" w:rsidRDefault="00BB3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AE" w:rsidRDefault="00BB3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C50"/>
    <w:multiLevelType w:val="multilevel"/>
    <w:tmpl w:val="A080F23E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3D68BF"/>
    <w:multiLevelType w:val="hybridMultilevel"/>
    <w:tmpl w:val="31D28BB2"/>
    <w:lvl w:ilvl="0" w:tplc="C8388238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3E01280"/>
    <w:multiLevelType w:val="hybridMultilevel"/>
    <w:tmpl w:val="27FA22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C5DDE"/>
    <w:multiLevelType w:val="hybridMultilevel"/>
    <w:tmpl w:val="B21E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C6A65"/>
    <w:multiLevelType w:val="multilevel"/>
    <w:tmpl w:val="E0BC3174"/>
    <w:lvl w:ilvl="0">
      <w:start w:val="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E04DF7"/>
    <w:multiLevelType w:val="hybridMultilevel"/>
    <w:tmpl w:val="72EC58C4"/>
    <w:lvl w:ilvl="0" w:tplc="9C10B3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E90CEE"/>
    <w:multiLevelType w:val="hybridMultilevel"/>
    <w:tmpl w:val="919225A4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3EBB4440"/>
    <w:multiLevelType w:val="hybridMultilevel"/>
    <w:tmpl w:val="E1181AE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533CF"/>
    <w:multiLevelType w:val="hybridMultilevel"/>
    <w:tmpl w:val="5E6A9F80"/>
    <w:lvl w:ilvl="0" w:tplc="3580F5E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5D5666E1"/>
    <w:multiLevelType w:val="multilevel"/>
    <w:tmpl w:val="26528378"/>
    <w:lvl w:ilvl="0">
      <w:start w:val="4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720"/>
      <w:numFmt w:val="decimal"/>
      <w:lvlText w:val="%1.%2.0"/>
      <w:lvlJc w:val="left"/>
      <w:pPr>
        <w:ind w:left="1065" w:hanging="106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6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2412FD7"/>
    <w:multiLevelType w:val="hybridMultilevel"/>
    <w:tmpl w:val="0262C58A"/>
    <w:lvl w:ilvl="0" w:tplc="E0863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222EB"/>
    <w:multiLevelType w:val="hybridMultilevel"/>
    <w:tmpl w:val="912A9646"/>
    <w:lvl w:ilvl="0" w:tplc="9C10B36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990656"/>
    <w:multiLevelType w:val="hybridMultilevel"/>
    <w:tmpl w:val="79AAFC84"/>
    <w:lvl w:ilvl="0" w:tplc="040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654407D"/>
    <w:multiLevelType w:val="hybridMultilevel"/>
    <w:tmpl w:val="4B68238E"/>
    <w:lvl w:ilvl="0" w:tplc="C3C629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139B7"/>
    <w:multiLevelType w:val="hybridMultilevel"/>
    <w:tmpl w:val="C89EF6E0"/>
    <w:lvl w:ilvl="0" w:tplc="9C10B3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A"/>
    <w:rsid w:val="00007EA5"/>
    <w:rsid w:val="00073000"/>
    <w:rsid w:val="00073A31"/>
    <w:rsid w:val="000925DB"/>
    <w:rsid w:val="00101279"/>
    <w:rsid w:val="00102BD9"/>
    <w:rsid w:val="001652F3"/>
    <w:rsid w:val="00172D3B"/>
    <w:rsid w:val="001D5BC3"/>
    <w:rsid w:val="001D7D3B"/>
    <w:rsid w:val="001E0937"/>
    <w:rsid w:val="002019C1"/>
    <w:rsid w:val="0020340F"/>
    <w:rsid w:val="002274CF"/>
    <w:rsid w:val="002B41F6"/>
    <w:rsid w:val="002C2EBB"/>
    <w:rsid w:val="002C724D"/>
    <w:rsid w:val="002D7B84"/>
    <w:rsid w:val="002E0813"/>
    <w:rsid w:val="002F3F3B"/>
    <w:rsid w:val="003129D8"/>
    <w:rsid w:val="003146FC"/>
    <w:rsid w:val="003220AC"/>
    <w:rsid w:val="00381A8D"/>
    <w:rsid w:val="00383932"/>
    <w:rsid w:val="003C58DA"/>
    <w:rsid w:val="003D4EFF"/>
    <w:rsid w:val="003E6BF0"/>
    <w:rsid w:val="003F6F36"/>
    <w:rsid w:val="00431DCE"/>
    <w:rsid w:val="0046083C"/>
    <w:rsid w:val="00464B22"/>
    <w:rsid w:val="00484508"/>
    <w:rsid w:val="00492846"/>
    <w:rsid w:val="004956A8"/>
    <w:rsid w:val="004C0548"/>
    <w:rsid w:val="004C5D0F"/>
    <w:rsid w:val="004D53B5"/>
    <w:rsid w:val="0050521E"/>
    <w:rsid w:val="00512022"/>
    <w:rsid w:val="00525256"/>
    <w:rsid w:val="00540EB9"/>
    <w:rsid w:val="00567740"/>
    <w:rsid w:val="00573A95"/>
    <w:rsid w:val="00574C70"/>
    <w:rsid w:val="00587E05"/>
    <w:rsid w:val="0059417F"/>
    <w:rsid w:val="005951D6"/>
    <w:rsid w:val="005A3F80"/>
    <w:rsid w:val="005A6E67"/>
    <w:rsid w:val="005E6370"/>
    <w:rsid w:val="005F2DA8"/>
    <w:rsid w:val="006032B4"/>
    <w:rsid w:val="00627376"/>
    <w:rsid w:val="00675670"/>
    <w:rsid w:val="006900C8"/>
    <w:rsid w:val="0069557A"/>
    <w:rsid w:val="006A5146"/>
    <w:rsid w:val="006D131F"/>
    <w:rsid w:val="006D1E5B"/>
    <w:rsid w:val="006D243E"/>
    <w:rsid w:val="006D6DB1"/>
    <w:rsid w:val="00733F1F"/>
    <w:rsid w:val="007473D2"/>
    <w:rsid w:val="007B44A0"/>
    <w:rsid w:val="007B55F1"/>
    <w:rsid w:val="007E34CB"/>
    <w:rsid w:val="008105D3"/>
    <w:rsid w:val="00825BF5"/>
    <w:rsid w:val="00855E56"/>
    <w:rsid w:val="00880DFE"/>
    <w:rsid w:val="008850A9"/>
    <w:rsid w:val="008C22F3"/>
    <w:rsid w:val="008C2A41"/>
    <w:rsid w:val="008D46A4"/>
    <w:rsid w:val="008F5151"/>
    <w:rsid w:val="009655E0"/>
    <w:rsid w:val="009A6F5C"/>
    <w:rsid w:val="00A56EF1"/>
    <w:rsid w:val="00A84E56"/>
    <w:rsid w:val="00AA0C3C"/>
    <w:rsid w:val="00AA37D1"/>
    <w:rsid w:val="00AB6101"/>
    <w:rsid w:val="00AC6625"/>
    <w:rsid w:val="00AE5DCC"/>
    <w:rsid w:val="00AE7A13"/>
    <w:rsid w:val="00B27D6C"/>
    <w:rsid w:val="00B66544"/>
    <w:rsid w:val="00B77810"/>
    <w:rsid w:val="00B85F68"/>
    <w:rsid w:val="00BA0FBA"/>
    <w:rsid w:val="00BA567E"/>
    <w:rsid w:val="00BB3DAE"/>
    <w:rsid w:val="00BB6A71"/>
    <w:rsid w:val="00BC25F8"/>
    <w:rsid w:val="00BD2E43"/>
    <w:rsid w:val="00BE568B"/>
    <w:rsid w:val="00BF6D4E"/>
    <w:rsid w:val="00C0757E"/>
    <w:rsid w:val="00C417B8"/>
    <w:rsid w:val="00C458DF"/>
    <w:rsid w:val="00C47CA1"/>
    <w:rsid w:val="00C65F73"/>
    <w:rsid w:val="00D40C90"/>
    <w:rsid w:val="00D50BD2"/>
    <w:rsid w:val="00D56BAA"/>
    <w:rsid w:val="00D778C6"/>
    <w:rsid w:val="00D80AFB"/>
    <w:rsid w:val="00D83DDB"/>
    <w:rsid w:val="00D97FCA"/>
    <w:rsid w:val="00DC46E0"/>
    <w:rsid w:val="00DC7819"/>
    <w:rsid w:val="00E0672D"/>
    <w:rsid w:val="00E10C05"/>
    <w:rsid w:val="00E221CA"/>
    <w:rsid w:val="00EB1C03"/>
    <w:rsid w:val="00ED3B4B"/>
    <w:rsid w:val="00ED733C"/>
    <w:rsid w:val="00EE1DAE"/>
    <w:rsid w:val="00EE42BB"/>
    <w:rsid w:val="00EF30A3"/>
    <w:rsid w:val="00F06C4E"/>
    <w:rsid w:val="00F27115"/>
    <w:rsid w:val="00F333D2"/>
    <w:rsid w:val="00F71551"/>
    <w:rsid w:val="00FB48CD"/>
    <w:rsid w:val="00FE07F7"/>
    <w:rsid w:val="00FF33D4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link w:val="Style2Char"/>
    <w:qFormat/>
    <w:rsid w:val="00383932"/>
    <w:pPr>
      <w:ind w:left="360"/>
    </w:pPr>
  </w:style>
  <w:style w:type="character" w:customStyle="1" w:styleId="Style2Char">
    <w:name w:val="Style2 Char"/>
    <w:basedOn w:val="Heading1Char"/>
    <w:link w:val="Style2"/>
    <w:rsid w:val="00383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83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D56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B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AE"/>
  </w:style>
  <w:style w:type="paragraph" w:styleId="Footer">
    <w:name w:val="footer"/>
    <w:basedOn w:val="Normal"/>
    <w:link w:val="FooterChar"/>
    <w:uiPriority w:val="99"/>
    <w:unhideWhenUsed/>
    <w:rsid w:val="00BB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link w:val="Style2Char"/>
    <w:qFormat/>
    <w:rsid w:val="00383932"/>
    <w:pPr>
      <w:ind w:left="360"/>
    </w:pPr>
  </w:style>
  <w:style w:type="character" w:customStyle="1" w:styleId="Style2Char">
    <w:name w:val="Style2 Char"/>
    <w:basedOn w:val="Heading1Char"/>
    <w:link w:val="Style2"/>
    <w:rsid w:val="00383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839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D56B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B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DAE"/>
  </w:style>
  <w:style w:type="paragraph" w:styleId="Footer">
    <w:name w:val="footer"/>
    <w:basedOn w:val="Normal"/>
    <w:link w:val="FooterChar"/>
    <w:uiPriority w:val="99"/>
    <w:unhideWhenUsed/>
    <w:rsid w:val="00BB3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CTIM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67</cp:revision>
  <cp:lastPrinted>2016-08-01T07:33:00Z</cp:lastPrinted>
  <dcterms:created xsi:type="dcterms:W3CDTF">2016-07-20T05:57:00Z</dcterms:created>
  <dcterms:modified xsi:type="dcterms:W3CDTF">2016-08-01T08:11:00Z</dcterms:modified>
</cp:coreProperties>
</file>